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A42B" w14:textId="5FA2C2EE" w:rsidR="005758BF" w:rsidRPr="00CB643A" w:rsidRDefault="00CB643A">
      <w:pPr>
        <w:spacing w:before="70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>
        <w:rPr>
          <w:rFonts w:ascii="Arial" w:hAnsi="Arial"/>
          <w:b/>
          <w:spacing w:val="-4"/>
          <w:sz w:val="24"/>
          <w:lang w:val="da-DK"/>
        </w:rPr>
        <w:t>9</w:t>
      </w:r>
    </w:p>
    <w:p w14:paraId="1F65A42C" w14:textId="77777777" w:rsidR="005758BF" w:rsidRDefault="005758BF">
      <w:pPr>
        <w:pStyle w:val="Brdtekst"/>
        <w:rPr>
          <w:rFonts w:ascii="Arial"/>
          <w:b/>
          <w:sz w:val="24"/>
        </w:rPr>
      </w:pPr>
    </w:p>
    <w:p w14:paraId="1F65A42D" w14:textId="77777777" w:rsidR="005758BF" w:rsidRDefault="005758BF">
      <w:pPr>
        <w:pStyle w:val="Brdtekst"/>
        <w:spacing w:before="71"/>
        <w:rPr>
          <w:rFonts w:ascii="Arial"/>
          <w:b/>
          <w:sz w:val="24"/>
        </w:rPr>
      </w:pPr>
    </w:p>
    <w:p w14:paraId="1F65A42E" w14:textId="77777777" w:rsidR="005758BF" w:rsidRDefault="00CB643A">
      <w:pPr>
        <w:pStyle w:val="Titel"/>
        <w:spacing w:line="316" w:lineRule="auto"/>
      </w:pPr>
      <w:r>
        <w:t>Kredsråd</w:t>
      </w:r>
      <w:r>
        <w:rPr>
          <w:spacing w:val="-9"/>
        </w:rPr>
        <w:t xml:space="preserve"> </w:t>
      </w:r>
      <w:r>
        <w:t>vedrørende</w:t>
      </w:r>
      <w:r>
        <w:rPr>
          <w:spacing w:val="-9"/>
        </w:rPr>
        <w:t xml:space="preserve"> </w:t>
      </w:r>
      <w:r>
        <w:t>politiets</w:t>
      </w:r>
      <w:r>
        <w:rPr>
          <w:spacing w:val="-9"/>
        </w:rPr>
        <w:t xml:space="preserve"> </w:t>
      </w:r>
      <w:r>
        <w:t>virksomhed,</w:t>
      </w:r>
      <w:r>
        <w:rPr>
          <w:spacing w:val="-9"/>
        </w:rPr>
        <w:t xml:space="preserve"> </w:t>
      </w:r>
      <w:r>
        <w:t>stedfortræder for borgmesteren</w:t>
      </w:r>
    </w:p>
    <w:p w14:paraId="1F65A42F" w14:textId="77777777" w:rsidR="005758BF" w:rsidRDefault="00CB643A">
      <w:pPr>
        <w:pStyle w:val="Brdtekst"/>
        <w:spacing w:before="10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65A43A" wp14:editId="1F65A43B">
                <wp:simplePos x="0" y="0"/>
                <wp:positionH relativeFrom="page">
                  <wp:posOffset>650748</wp:posOffset>
                </wp:positionH>
                <wp:positionV relativeFrom="paragraph">
                  <wp:posOffset>119273</wp:posOffset>
                </wp:positionV>
                <wp:extent cx="6210300" cy="2971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71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A446" w14:textId="77777777" w:rsidR="005758BF" w:rsidRDefault="00CB643A">
                            <w:pPr>
                              <w:spacing w:before="1"/>
                              <w:ind w:left="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1F65A447" w14:textId="78F7C8E7" w:rsidR="005758BF" w:rsidRPr="00CB643A" w:rsidRDefault="00CB643A">
                            <w:pPr>
                              <w:pStyle w:val="Brdtekst"/>
                              <w:ind w:left="94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lang w:val="da-DK"/>
                              </w:rPr>
                              <w:t xml:space="preserve">5-009958.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5A43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9.4pt;width:489pt;height:2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" filled="f" strokeweight="1.44pt">
                <v:path arrowok="t"/>
                <v:textbox inset="0,0,0,0">
                  <w:txbxContent>
                    <w:p w14:paraId="1F65A446" w14:textId="77777777" w:rsidR="005758BF" w:rsidRDefault="00CB643A">
                      <w:pPr>
                        <w:spacing w:before="1"/>
                        <w:ind w:left="9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1F65A447" w14:textId="78F7C8E7" w:rsidR="005758BF" w:rsidRPr="00CB643A" w:rsidRDefault="00CB643A">
                      <w:pPr>
                        <w:pStyle w:val="Brdtekst"/>
                        <w:ind w:left="94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>
                        <w:rPr>
                          <w:spacing w:val="-2"/>
                          <w:lang w:val="da-DK"/>
                        </w:rPr>
                        <w:t xml:space="preserve">5-009958.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65A43C" wp14:editId="1F65A43D">
                <wp:simplePos x="0" y="0"/>
                <wp:positionH relativeFrom="page">
                  <wp:posOffset>650748</wp:posOffset>
                </wp:positionH>
                <wp:positionV relativeFrom="paragraph">
                  <wp:posOffset>581045</wp:posOffset>
                </wp:positionV>
                <wp:extent cx="6210300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A448" w14:textId="77777777" w:rsidR="005758BF" w:rsidRDefault="00CB643A">
                            <w:pPr>
                              <w:spacing w:before="1"/>
                              <w:ind w:left="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1F65A449" w14:textId="429E5798" w:rsidR="005758BF" w:rsidRDefault="00CB643A">
                            <w:pPr>
                              <w:pStyle w:val="Brdtekst"/>
                              <w:ind w:left="94"/>
                            </w:pPr>
                            <w:r>
                              <w:t>Retsplejelovens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§§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111-113,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bekendtgørelse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lang w:val="da-DK"/>
                              </w:rPr>
                              <w:t>160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lang w:val="da-DK"/>
                              </w:rPr>
                              <w:t>nov</w:t>
                            </w:r>
                            <w:r>
                              <w:t>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</w:t>
                            </w:r>
                            <w:r>
                              <w:rPr>
                                <w:spacing w:val="-2"/>
                                <w:lang w:val="da-DK"/>
                              </w:rP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43C" id="Textbox 2" o:spid="_x0000_s1027" type="#_x0000_t202" style="position:absolute;margin-left:51.25pt;margin-top:45.75pt;width:489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" filled="f" strokeweight="1.44pt">
                <v:path arrowok="t"/>
                <v:textbox inset="0,0,0,0">
                  <w:txbxContent>
                    <w:p w14:paraId="1F65A448" w14:textId="77777777" w:rsidR="005758BF" w:rsidRDefault="00CB643A">
                      <w:pPr>
                        <w:spacing w:before="1"/>
                        <w:ind w:left="9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1F65A449" w14:textId="429E5798" w:rsidR="005758BF" w:rsidRDefault="00CB643A">
                      <w:pPr>
                        <w:pStyle w:val="Brdtekst"/>
                        <w:ind w:left="94"/>
                      </w:pPr>
                      <w:r>
                        <w:t>Retsplejelovens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§§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111-113,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bekendtgørelse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lang w:val="da-DK"/>
                        </w:rPr>
                        <w:t>160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5</w:t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  <w:lang w:val="da-DK"/>
                        </w:rPr>
                        <w:t>nov</w:t>
                      </w:r>
                      <w:r>
                        <w:t>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</w:t>
                      </w:r>
                      <w:r>
                        <w:rPr>
                          <w:spacing w:val="-2"/>
                          <w:lang w:val="da-DK"/>
                        </w:rPr>
                        <w:t>4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65A43E" wp14:editId="1F65A43F">
                <wp:simplePos x="0" y="0"/>
                <wp:positionH relativeFrom="page">
                  <wp:posOffset>650748</wp:posOffset>
                </wp:positionH>
                <wp:positionV relativeFrom="paragraph">
                  <wp:posOffset>1189121</wp:posOffset>
                </wp:positionV>
                <wp:extent cx="6210300" cy="7353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7353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A44A" w14:textId="77777777" w:rsidR="005758BF" w:rsidRDefault="00CB643A">
                            <w:pPr>
                              <w:spacing w:before="1"/>
                              <w:ind w:left="9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1F65A44B" w14:textId="37A94556" w:rsidR="005758BF" w:rsidRDefault="00CB643A">
                            <w:pPr>
                              <w:pStyle w:val="Brdtekst"/>
                              <w:ind w:left="94"/>
                            </w:pPr>
                            <w:r>
                              <w:t>Kredsrådet består af politidirektøren, der er formand, og borgmestrene i de kommuner, som politikredsen omfatter.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vælger </w:t>
                            </w:r>
                            <w:r>
                              <w:rPr>
                                <w:lang w:val="da-DK"/>
                              </w:rPr>
                              <w:t>af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blandt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kommunalbestyrelsens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stedfortræder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borgmesteren i Kredsråd vedrørende politiets virksomhed.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43E" id="Textbox 3" o:spid="_x0000_s1028" type="#_x0000_t202" style="position:absolute;margin-left:51.25pt;margin-top:93.65pt;width:489pt;height:5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1F65A44A" w14:textId="77777777" w:rsidR="005758BF" w:rsidRDefault="00CB643A">
                      <w:pPr>
                        <w:spacing w:before="1"/>
                        <w:ind w:left="9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1F65A44B" w14:textId="37A94556" w:rsidR="005758BF" w:rsidRDefault="00CB643A">
                      <w:pPr>
                        <w:pStyle w:val="Brdtekst"/>
                        <w:ind w:left="94"/>
                      </w:pPr>
                      <w:r>
                        <w:t>Kredsrådet består af politidirektøren, der er formand, og borgmestrene i de kommuner, som politikredsen omfatter.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vælger </w:t>
                      </w:r>
                      <w:r>
                        <w:rPr>
                          <w:lang w:val="da-DK"/>
                        </w:rPr>
                        <w:t>af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blandt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kommunalbestyrelsens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stedfortræder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borgmesteren i Kredsråd vedrørende politiets virksomhed.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5A440" wp14:editId="1F65A441">
                <wp:simplePos x="0" y="0"/>
                <wp:positionH relativeFrom="page">
                  <wp:posOffset>650748</wp:posOffset>
                </wp:positionH>
                <wp:positionV relativeFrom="paragraph">
                  <wp:posOffset>2088662</wp:posOffset>
                </wp:positionV>
                <wp:extent cx="6210300" cy="27800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7800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A44C" w14:textId="77777777" w:rsidR="005758BF" w:rsidRDefault="00CB643A">
                            <w:pPr>
                              <w:spacing w:before="1"/>
                              <w:ind w:left="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1F65A44D" w14:textId="77777777" w:rsidR="005758BF" w:rsidRDefault="00CB643A">
                            <w:pPr>
                              <w:pStyle w:val="Brdtekst"/>
                              <w:ind w:left="94"/>
                            </w:pPr>
                            <w:r>
                              <w:t>Kredsrådet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drøfter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spørgsmål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almindelig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karakter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vedrørende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politiets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virksomhed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organisation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politi- kredsen samt spørgsmål vedrørende kriminalitetsudviklingen og samarbejdet mellem politiet og lokalsam- fundet, herunder en lokal samarbejdsplan.</w:t>
                            </w:r>
                          </w:p>
                          <w:p w14:paraId="1F65A44E" w14:textId="77777777" w:rsidR="005758BF" w:rsidRDefault="00CB643A">
                            <w:pPr>
                              <w:pStyle w:val="Brdtekst"/>
                              <w:spacing w:before="229"/>
                              <w:ind w:left="94"/>
                            </w:pPr>
                            <w:r>
                              <w:t>Politidirektøren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udarbejder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hvert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år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samarbejdet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mellem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politiet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kommunerne,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offentlige myndigheder, interesseorganisationer, foreninger m.v. i politikredsen. Samarbejdsplanen offentliggøres af politidirektøren efter forudgående drøftelse i kredsrådet.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440" id="Textbox 4" o:spid="_x0000_s1029" type="#_x0000_t202" style="position:absolute;margin-left:51.25pt;margin-top:164.45pt;width:489pt;height:218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" filled="f" strokeweight="1.44pt">
                <v:path arrowok="t"/>
                <v:textbox inset="0,0,0,0">
                  <w:txbxContent>
                    <w:p w14:paraId="1F65A44C" w14:textId="77777777" w:rsidR="005758BF" w:rsidRDefault="00CB643A">
                      <w:pPr>
                        <w:spacing w:before="1"/>
                        <w:ind w:left="9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1F65A44D" w14:textId="77777777" w:rsidR="005758BF" w:rsidRDefault="00CB643A">
                      <w:pPr>
                        <w:pStyle w:val="Brdtekst"/>
                        <w:ind w:left="94"/>
                      </w:pPr>
                      <w:r>
                        <w:t>Kredsrådet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drøfter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spørgsmål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almindelig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karakter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vedrørende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politiets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virksomhed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organisation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politi- kredsen samt spørgsmål vedrørende kriminalitetsudviklingen og samarbejdet mellem politiet og lokalsam- fundet, herunder en lokal samarbejdsplan.</w:t>
                      </w:r>
                    </w:p>
                    <w:p w14:paraId="1F65A44E" w14:textId="77777777" w:rsidR="005758BF" w:rsidRDefault="00CB643A">
                      <w:pPr>
                        <w:pStyle w:val="Brdtekst"/>
                        <w:spacing w:before="229"/>
                        <w:ind w:left="94"/>
                      </w:pPr>
                      <w:r>
                        <w:t>Politidirektøren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udarbejder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hvert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år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samarbejdet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mellem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politiet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kommunerne,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offentlige myndigheder, interesseorganisationer, foreninger m.v. i politikredsen. Samarbejdsplanen offentliggøres af politidirektøren efter forudgående drøftelse i kredsrådet.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5A430" w14:textId="77777777" w:rsidR="005758BF" w:rsidRDefault="005758BF">
      <w:pPr>
        <w:pStyle w:val="Brdtekst"/>
        <w:spacing w:before="1"/>
        <w:rPr>
          <w:rFonts w:ascii="Arial"/>
          <w:b/>
          <w:sz w:val="19"/>
        </w:rPr>
      </w:pPr>
    </w:p>
    <w:p w14:paraId="1F65A431" w14:textId="77777777" w:rsidR="005758BF" w:rsidRDefault="005758BF">
      <w:pPr>
        <w:pStyle w:val="Brdtekst"/>
        <w:spacing w:before="4"/>
        <w:rPr>
          <w:rFonts w:ascii="Arial"/>
          <w:b/>
          <w:sz w:val="19"/>
        </w:rPr>
      </w:pPr>
    </w:p>
    <w:p w14:paraId="1F65A432" w14:textId="77777777" w:rsidR="005758BF" w:rsidRDefault="005758BF">
      <w:pPr>
        <w:pStyle w:val="Brdtekst"/>
        <w:spacing w:before="1"/>
        <w:rPr>
          <w:rFonts w:ascii="Arial"/>
          <w:b/>
          <w:sz w:val="19"/>
        </w:rPr>
      </w:pPr>
    </w:p>
    <w:p w14:paraId="1F65A433" w14:textId="77777777" w:rsidR="005758BF" w:rsidRDefault="005758BF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4"/>
      </w:tblGrid>
      <w:tr w:rsidR="005758BF" w14:paraId="1F65A437" w14:textId="77777777">
        <w:trPr>
          <w:trHeight w:val="668"/>
        </w:trPr>
        <w:tc>
          <w:tcPr>
            <w:tcW w:w="2997" w:type="dxa"/>
            <w:tcBorders>
              <w:right w:val="nil"/>
            </w:tcBorders>
          </w:tcPr>
          <w:p w14:paraId="1F65A434" w14:textId="77777777" w:rsidR="005758BF" w:rsidRDefault="00CB643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Vederlæggelse:</w:t>
            </w:r>
          </w:p>
          <w:p w14:paraId="1F65A435" w14:textId="77777777" w:rsidR="005758BF" w:rsidRDefault="00CB643A">
            <w:pPr>
              <w:pStyle w:val="TableParagraph"/>
              <w:spacing w:before="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Nej.</w:t>
            </w:r>
          </w:p>
        </w:tc>
        <w:tc>
          <w:tcPr>
            <w:tcW w:w="6784" w:type="dxa"/>
            <w:tcBorders>
              <w:left w:val="nil"/>
            </w:tcBorders>
          </w:tcPr>
          <w:p w14:paraId="1F65A436" w14:textId="77777777" w:rsidR="005758BF" w:rsidRDefault="00CB643A">
            <w:pPr>
              <w:pStyle w:val="TableParagraph"/>
              <w:ind w:left="15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Hjemmel:</w:t>
            </w:r>
          </w:p>
        </w:tc>
      </w:tr>
    </w:tbl>
    <w:p w14:paraId="1F65A438" w14:textId="77777777" w:rsidR="005758BF" w:rsidRDefault="00CB643A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65A442" wp14:editId="1F65A443">
                <wp:simplePos x="0" y="0"/>
                <wp:positionH relativeFrom="page">
                  <wp:posOffset>650748</wp:posOffset>
                </wp:positionH>
                <wp:positionV relativeFrom="paragraph">
                  <wp:posOffset>154939</wp:posOffset>
                </wp:positionV>
                <wp:extent cx="6190615" cy="4438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44386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A44F" w14:textId="77777777" w:rsidR="005758BF" w:rsidRDefault="00CB643A">
                            <w:pPr>
                              <w:spacing w:before="1"/>
                              <w:ind w:left="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1F65A450" w14:textId="333BD953" w:rsidR="005758BF" w:rsidRPr="00CB643A" w:rsidRDefault="00CB643A">
                            <w:pPr>
                              <w:pStyle w:val="Brdtekst"/>
                              <w:ind w:left="94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Jakob Helles (I)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442" id="Textbox 5" o:spid="_x0000_s1030" type="#_x0000_t202" style="position:absolute;margin-left:51.25pt;margin-top:12.2pt;width:487.45pt;height:34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" filled="f" strokeweight="1.44pt">
                <v:path arrowok="t"/>
                <v:textbox inset="0,0,0,0">
                  <w:txbxContent>
                    <w:p w14:paraId="1F65A44F" w14:textId="77777777" w:rsidR="005758BF" w:rsidRDefault="00CB643A">
                      <w:pPr>
                        <w:spacing w:before="1"/>
                        <w:ind w:left="9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1F65A450" w14:textId="333BD953" w:rsidR="005758BF" w:rsidRPr="00CB643A" w:rsidRDefault="00CB643A">
                      <w:pPr>
                        <w:pStyle w:val="Brdtekst"/>
                        <w:ind w:left="94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Jakob Helles (I)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65A444" wp14:editId="1F65A445">
                <wp:simplePos x="0" y="0"/>
                <wp:positionH relativeFrom="page">
                  <wp:posOffset>650748</wp:posOffset>
                </wp:positionH>
                <wp:positionV relativeFrom="paragraph">
                  <wp:posOffset>762940</wp:posOffset>
                </wp:positionV>
                <wp:extent cx="6210300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A451" w14:textId="77777777" w:rsidR="005758BF" w:rsidRDefault="00CB643A">
                            <w:pPr>
                              <w:spacing w:line="206" w:lineRule="exact"/>
                              <w:ind w:left="9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1F65A452" w14:textId="75DFBE60" w:rsidR="005758BF" w:rsidRDefault="00CB643A">
                            <w:pPr>
                              <w:pStyle w:val="Brdtekst"/>
                              <w:ind w:left="94"/>
                            </w:pPr>
                            <w:r>
                              <w:t>KB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444" id="Textbox 6" o:spid="_x0000_s1031" type="#_x0000_t202" style="position:absolute;margin-left:51.25pt;margin-top:60.05pt;width:489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1F65A451" w14:textId="77777777" w:rsidR="005758BF" w:rsidRDefault="00CB643A">
                      <w:pPr>
                        <w:spacing w:line="206" w:lineRule="exact"/>
                        <w:ind w:left="9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1F65A452" w14:textId="75DFBE60" w:rsidR="005758BF" w:rsidRDefault="00CB643A">
                      <w:pPr>
                        <w:pStyle w:val="Brdtekst"/>
                        <w:ind w:left="94"/>
                      </w:pPr>
                      <w:r>
                        <w:t>KB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5A439" w14:textId="77777777" w:rsidR="005758BF" w:rsidRDefault="005758BF">
      <w:pPr>
        <w:pStyle w:val="Brdtekst"/>
        <w:spacing w:before="1"/>
        <w:rPr>
          <w:rFonts w:ascii="Arial"/>
          <w:b/>
          <w:sz w:val="19"/>
        </w:rPr>
      </w:pPr>
    </w:p>
    <w:sectPr w:rsidR="005758BF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8BF"/>
    <w:rsid w:val="005758BF"/>
    <w:rsid w:val="00CB643A"/>
    <w:rsid w:val="00E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A42B"/>
  <w15:docId w15:val="{3C0AA783-0456-4ED9-B931-ADBA36A4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 w:right="70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153</Characters>
  <Application>Microsoft Office Word</Application>
  <DocSecurity>0</DocSecurity>
  <Lines>17</Lines>
  <Paragraphs>5</Paragraphs>
  <ScaleCrop>false</ScaleCrop>
  <Company>Vordingborg Kommune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2</cp:revision>
  <dcterms:created xsi:type="dcterms:W3CDTF">2025-02-11T11:53:00Z</dcterms:created>
  <dcterms:modified xsi:type="dcterms:W3CDTF">2025-12-09T17:14:00Z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